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0" w:rsidRPr="00637C51" w:rsidRDefault="00154D40" w:rsidP="00154D40">
      <w:pPr>
        <w:pStyle w:val="Heading1"/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</w:pPr>
      <w:bookmarkStart w:id="0" w:name="_GoBack"/>
      <w:r w:rsidRPr="00637C51">
        <w:rPr>
          <w:rFonts w:ascii="Arial Unicode MS" w:eastAsia="Arial Unicode MS" w:hAnsi="Arial Unicode MS" w:cs="Arial Unicode MS"/>
          <w:b w:val="0"/>
          <w:bCs w:val="0"/>
          <w:noProof/>
          <w:color w:val="auto"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24765</wp:posOffset>
            </wp:positionV>
            <wp:extent cx="1933575" cy="466725"/>
            <wp:effectExtent l="19050" t="0" r="9525" b="0"/>
            <wp:wrapNone/>
            <wp:docPr id="1" name="Picture 0" descr="nla-header-landscape-bla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a-header-landscape-black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C51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Thai Collection: </w:t>
      </w:r>
      <w:r w:rsidR="00AF2E33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M</w:t>
      </w:r>
      <w:r w:rsidR="001E5A25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usic</w:t>
      </w:r>
      <w:r w:rsidR="00AF2E33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 &amp; D</w:t>
      </w:r>
      <w:r w:rsidR="001E5A25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ocumentary </w:t>
      </w:r>
      <w:r w:rsidR="00AF2E33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F</w:t>
      </w:r>
      <w:r w:rsidR="001E5A25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>ilm</w:t>
      </w:r>
      <w:bookmarkEnd w:id="0"/>
      <w:r w:rsidR="001E5A25">
        <w:rPr>
          <w:rFonts w:ascii="Arial Unicode MS" w:eastAsia="Arial Unicode MS" w:hAnsi="Arial Unicode MS" w:cs="Arial Unicode MS"/>
          <w:b w:val="0"/>
          <w:bCs w:val="0"/>
          <w:color w:val="auto"/>
          <w:sz w:val="32"/>
          <w:szCs w:val="32"/>
        </w:rPr>
        <w:t xml:space="preserve">s </w:t>
      </w:r>
    </w:p>
    <w:p w:rsidR="00154D40" w:rsidRDefault="00154D40" w:rsidP="00154D4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  <w:t>A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list of </w:t>
      </w:r>
      <w:r w:rsidR="00835D19">
        <w:rPr>
          <w:rFonts w:ascii="Arial Unicode MS" w:eastAsia="Arial Unicode MS" w:hAnsi="Arial Unicode MS" w:cs="Arial Unicode MS"/>
          <w:sz w:val="24"/>
          <w:szCs w:val="24"/>
        </w:rPr>
        <w:t>Thai CDs/VCDs/DVDs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35D19">
        <w:rPr>
          <w:rFonts w:ascii="Arial Unicode MS" w:eastAsia="Arial Unicode MS" w:hAnsi="Arial Unicode MS" w:cs="Arial Unicode MS"/>
          <w:sz w:val="24"/>
          <w:szCs w:val="24"/>
        </w:rPr>
        <w:t xml:space="preserve">with links to </w:t>
      </w:r>
      <w:r w:rsidR="001E5A25">
        <w:rPr>
          <w:rFonts w:ascii="Arial Unicode MS" w:eastAsia="Arial Unicode MS" w:hAnsi="Arial Unicode MS" w:cs="Arial Unicode MS"/>
          <w:sz w:val="24"/>
          <w:szCs w:val="24"/>
        </w:rPr>
        <w:t xml:space="preserve">full </w:t>
      </w:r>
      <w:r w:rsidR="00835D19">
        <w:rPr>
          <w:rFonts w:ascii="Arial Unicode MS" w:eastAsia="Arial Unicode MS" w:hAnsi="Arial Unicode MS" w:cs="Arial Unicode MS"/>
          <w:sz w:val="24"/>
          <w:szCs w:val="24"/>
        </w:rPr>
        <w:t>catalogue</w:t>
      </w:r>
      <w:r w:rsidR="00826012">
        <w:rPr>
          <w:rFonts w:ascii="Arial Unicode MS" w:eastAsia="Arial Unicode MS" w:hAnsi="Arial Unicode MS" w:cs="Arial Unicode MS"/>
          <w:sz w:val="24"/>
          <w:szCs w:val="24"/>
        </w:rPr>
        <w:t xml:space="preserve"> records</w:t>
      </w:r>
      <w:r w:rsidR="00835D19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835D19">
        <w:rPr>
          <w:rFonts w:ascii="Arial Unicode MS" w:eastAsia="Arial Unicode MS" w:hAnsi="Arial Unicode MS" w:cs="Arial Unicode MS"/>
          <w:sz w:val="24"/>
          <w:szCs w:val="24"/>
        </w:rPr>
        <w:t>olding</w:t>
      </w:r>
      <w:r w:rsidR="00471B9E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FB1B65">
        <w:rPr>
          <w:rFonts w:ascii="Arial Unicode MS" w:eastAsia="Arial Unicode MS" w:hAnsi="Arial Unicode MS" w:cs="Arial Unicode MS"/>
          <w:sz w:val="24"/>
          <w:szCs w:val="24"/>
        </w:rPr>
        <w:t xml:space="preserve"> at the National Library of Australia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90BB5" w:rsidRDefault="00826012" w:rsidP="0011379F">
      <w:pPr>
        <w:jc w:val="center"/>
        <w:rPr>
          <w:rFonts w:eastAsia="PMingLiU"/>
          <w:lang w:eastAsia="zh-TW"/>
        </w:rPr>
      </w:pPr>
    </w:p>
    <w:tbl>
      <w:tblPr>
        <w:tblStyle w:val="TableGrid"/>
        <w:tblW w:w="10682" w:type="dxa"/>
        <w:tblLook w:val="04A0"/>
      </w:tblPr>
      <w:tblGrid>
        <w:gridCol w:w="6966"/>
        <w:gridCol w:w="3716"/>
      </w:tblGrid>
      <w:tr w:rsidR="0011379F" w:rsidRPr="00410061" w:rsidTr="0011379F">
        <w:tc>
          <w:tcPr>
            <w:tcW w:w="6966" w:type="dxa"/>
            <w:shd w:val="clear" w:color="auto" w:fill="D9D9D9" w:themeFill="background1" w:themeFillShade="D9"/>
          </w:tcPr>
          <w:p w:rsidR="0011379F" w:rsidRPr="00410061" w:rsidRDefault="0011379F" w:rsidP="00154D4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</w:t>
            </w:r>
            <w:r w:rsidR="00835D19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11379F" w:rsidRPr="00410061" w:rsidRDefault="00154D40" w:rsidP="007E5F46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Catalogue link</w:t>
            </w:r>
          </w:p>
        </w:tc>
      </w:tr>
      <w:tr w:rsidR="0011379F" w:rsidRPr="00410061" w:rsidTr="0011379F">
        <w:tc>
          <w:tcPr>
            <w:tcW w:w="6966" w:type="dxa"/>
          </w:tcPr>
          <w:p w:rsidR="0011379F" w:rsidRPr="00410061" w:rsidRDefault="0011379F" w:rsidP="009D324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๑๙๓ วันรำลึก : ๑ ปีแห่งการต่อสู้ของพันธมิตรประชาชนเพื่อประชาธิปไตย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(2009)</w:t>
            </w:r>
          </w:p>
        </w:tc>
        <w:tc>
          <w:tcPr>
            <w:tcW w:w="3716" w:type="dxa"/>
          </w:tcPr>
          <w:p w:rsidR="0011379F" w:rsidRPr="00410061" w:rsidRDefault="00CA76FC" w:rsidP="009D324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" w:history="1">
              <w:r w:rsidR="0011379F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http://nla.gov.au/nla.cat-vn5743052</w:t>
              </w:r>
            </w:hyperlink>
          </w:p>
        </w:tc>
      </w:tr>
      <w:tr w:rsidR="00985AAE" w:rsidRPr="00410061" w:rsidTr="0011379F">
        <w:tc>
          <w:tcPr>
            <w:tcW w:w="6966" w:type="dxa"/>
          </w:tcPr>
          <w:p w:rsidR="00985AAE" w:rsidRPr="00410061" w:rsidRDefault="00985AAE" w:rsidP="009D324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985A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Free Thai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อำนวยการผลิต คณะกรรมการดำเนินงานเปิดอาคารเสรีไทยอนุสรณ์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;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ควบคุมการผลิต ทองขาว ทวีปรังษีนุกูล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กำกับภาพยนตร์ บุญส่ง นาคภู่</w:t>
            </w:r>
          </w:p>
        </w:tc>
        <w:tc>
          <w:tcPr>
            <w:tcW w:w="3716" w:type="dxa"/>
          </w:tcPr>
          <w:p w:rsidR="00985AAE" w:rsidRPr="00985AAE" w:rsidRDefault="00CA76FC" w:rsidP="009D324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985AAE" w:rsidRPr="00985AA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http://nla.gov.au/nla.cat-vn3293315</w:t>
              </w:r>
            </w:hyperlink>
          </w:p>
        </w:tc>
      </w:tr>
      <w:tr w:rsidR="0011379F" w:rsidRPr="00410061" w:rsidTr="0011379F">
        <w:tc>
          <w:tcPr>
            <w:tcW w:w="6966" w:type="dxa"/>
          </w:tcPr>
          <w:p w:rsidR="0011379F" w:rsidRPr="00410061" w:rsidRDefault="0011379F" w:rsidP="009B135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700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พระราชบัญญัติ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รวมกฎหมายไทยทุกฉบับ พร้อมด้วย 44 ฉบับแปล ไทย-อังกฤษ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(2001)</w:t>
            </w:r>
          </w:p>
        </w:tc>
        <w:tc>
          <w:tcPr>
            <w:tcW w:w="3716" w:type="dxa"/>
          </w:tcPr>
          <w:p w:rsidR="0011379F" w:rsidRPr="00410061" w:rsidRDefault="00CA76FC" w:rsidP="009B135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9" w:history="1">
              <w:r w:rsidR="0011379F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http://nla.gov.au/nla.cat-vn1502213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AF2A5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680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พระราชบัญญัติพร้อมด้วย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31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พ.ร.บ. แปลไทย-อังกฤษ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(2001)</w:t>
            </w:r>
          </w:p>
        </w:tc>
        <w:tc>
          <w:tcPr>
            <w:tcW w:w="3716" w:type="dxa"/>
          </w:tcPr>
          <w:p w:rsidR="000E5402" w:rsidRPr="00410061" w:rsidRDefault="00CA76FC" w:rsidP="00AF2A5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http://nla.gov.au/nla.cat-vn3024856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th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International Conference on Thai studies , 9-12 January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2002</w:t>
            </w:r>
          </w:p>
        </w:tc>
        <w:tc>
          <w:tcPr>
            <w:tcW w:w="3716" w:type="dxa"/>
          </w:tcPr>
          <w:p w:rsidR="000E5402" w:rsidRPr="00410061" w:rsidRDefault="00CA76FC" w:rsidP="00DF6975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1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http://nla.gov.au/nla.cat-vn3294171</w:t>
              </w:r>
            </w:hyperlink>
          </w:p>
        </w:tc>
      </w:tr>
      <w:tr w:rsidR="001E5A25" w:rsidRPr="00410061" w:rsidTr="0011379F">
        <w:tc>
          <w:tcPr>
            <w:tcW w:w="6966" w:type="dxa"/>
          </w:tcPr>
          <w:p w:rsidR="001E5A25" w:rsidRPr="00410061" w:rsidRDefault="001E5A25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Thai studies = 6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th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International Conference, Chiang Mai, 1996</w:t>
            </w:r>
          </w:p>
        </w:tc>
        <w:tc>
          <w:tcPr>
            <w:tcW w:w="3716" w:type="dxa"/>
          </w:tcPr>
          <w:p w:rsidR="001E5A25" w:rsidRDefault="00CA76FC" w:rsidP="00DF6975">
            <w:pPr>
              <w:pStyle w:val="PlainText"/>
            </w:pPr>
            <w:hyperlink r:id="rId12" w:history="1">
              <w:r w:rsidR="001E5A25" w:rsidRPr="005C3D2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http://nla.gov.au/nla.cat-vn3293453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บรรณานุกรมแห่งชาติ = 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Thai national bibliography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(2002-2006)</w:t>
            </w:r>
          </w:p>
        </w:tc>
        <w:tc>
          <w:tcPr>
            <w:tcW w:w="3716" w:type="dxa"/>
          </w:tcPr>
          <w:p w:rsidR="000E5402" w:rsidRPr="00410061" w:rsidRDefault="00CA76FC" w:rsidP="0039063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3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http://nla.gov.au/nla.cat-vn5742145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AC56D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บันทึกประวัติศาสตร์พระราชพิธีฉลองศิริราชสมบัติ ครบ ๖๐ ปี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๙-๑๓ มิถุนายน พ.ศ. ๒๕๔๙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(2006)</w:t>
            </w:r>
          </w:p>
        </w:tc>
        <w:tc>
          <w:tcPr>
            <w:tcW w:w="3716" w:type="dxa"/>
          </w:tcPr>
          <w:p w:rsidR="000E5402" w:rsidRPr="00410061" w:rsidRDefault="00CA76FC" w:rsidP="00AC56DC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4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http://nla.gov.au/nla.cat-vn3772131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571FC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Collection of music audio CDs created and produced by supporters of the People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 Alliance for Democracy and New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Politics Party]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(2009-2011)</w:t>
            </w:r>
          </w:p>
        </w:tc>
        <w:tc>
          <w:tcPr>
            <w:tcW w:w="3716" w:type="dxa"/>
          </w:tcPr>
          <w:p w:rsidR="000E5402" w:rsidRPr="00410061" w:rsidRDefault="00CA76FC" w:rsidP="00571FC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5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http://nla.gov.au/nla.cat-vn5515343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Cycles 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of life, cycles of development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: royal speeches given to the audience of well-wishers on the occasions of the royal birthday anniversaries,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1993-1998</w:t>
            </w:r>
          </w:p>
        </w:tc>
        <w:tc>
          <w:tcPr>
            <w:tcW w:w="3716" w:type="dxa"/>
          </w:tcPr>
          <w:p w:rsidR="000E5402" w:rsidRPr="00410061" w:rsidRDefault="00CA76FC" w:rsidP="00571FC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6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http://nla.gov.au/nla.cat-vn1117499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6E2A16" w:rsidRDefault="00835D19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Dark side of Cambodia</w:t>
            </w:r>
            <w:r w:rsidR="000E5402"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: the period of 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urmoil (200?)</w:t>
            </w:r>
          </w:p>
        </w:tc>
        <w:tc>
          <w:tcPr>
            <w:tcW w:w="3716" w:type="dxa"/>
          </w:tcPr>
          <w:p w:rsidR="000E5402" w:rsidRPr="005C3D24" w:rsidRDefault="00CA76FC" w:rsidP="00571FC3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7" w:history="1">
              <w:r w:rsidR="000E5402" w:rsidRPr="005C3D2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http://nla.gov.au/nla.cat-vn3293790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Democratic Thailand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(2007)</w:t>
            </w:r>
          </w:p>
        </w:tc>
        <w:tc>
          <w:tcPr>
            <w:tcW w:w="3716" w:type="dxa"/>
          </w:tcPr>
          <w:p w:rsidR="000E5402" w:rsidRPr="00410061" w:rsidRDefault="00CA76FC" w:rsidP="004142E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8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http://nla.gov.au/nla.cat-vn4385081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ดนตรีเพื่อการทำสมาธิ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meditation music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(2002)</w:t>
            </w:r>
          </w:p>
        </w:tc>
        <w:tc>
          <w:tcPr>
            <w:tcW w:w="3716" w:type="dxa"/>
          </w:tcPr>
          <w:p w:rsidR="000E5402" w:rsidRPr="00410061" w:rsidRDefault="00CA76FC" w:rsidP="00862C7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9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http://nla.gov.au/nla.cat-vn3721808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984525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คารมอภิปรายไม่ไว้วางใจรัฐบาล (๓๑ พฤษภาคม - ๑ มิถุนายน ๒๕๕๓)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(2010)</w:t>
            </w:r>
          </w:p>
        </w:tc>
        <w:tc>
          <w:tcPr>
            <w:tcW w:w="3716" w:type="dxa"/>
          </w:tcPr>
          <w:p w:rsidR="000E5402" w:rsidRPr="00410061" w:rsidRDefault="00CA76FC" w:rsidP="00984525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0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http://nla.gov.au/nla.cat-vn5057169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02277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คารมอภิปรายงบประมาณ ๒๕๕๔ : สภาผู้แทนฯ วาระที่ ๑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๒๖-๒๗ พฤษภาคม ๒๕๕๓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(2010)</w:t>
            </w:r>
          </w:p>
        </w:tc>
        <w:tc>
          <w:tcPr>
            <w:tcW w:w="3716" w:type="dxa"/>
          </w:tcPr>
          <w:p w:rsidR="000E5402" w:rsidRPr="00410061" w:rsidRDefault="00CA76FC" w:rsidP="0002277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1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http://nla.gov.au/nla.cat-vn5057167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B73AF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ข้อมูลวัฒนธรรม 76 จังหวัด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(2002)</w:t>
            </w:r>
          </w:p>
        </w:tc>
        <w:tc>
          <w:tcPr>
            <w:tcW w:w="3716" w:type="dxa"/>
          </w:tcPr>
          <w:p w:rsidR="000E5402" w:rsidRPr="00410061" w:rsidRDefault="00CA76FC" w:rsidP="00B73AF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2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http://nla.gov.au/nla.cat-vn2344079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Mekong : the untamed =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แม่โ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ขง : สายนํ้าพยด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(2009)</w:t>
            </w:r>
          </w:p>
        </w:tc>
        <w:tc>
          <w:tcPr>
            <w:tcW w:w="3716" w:type="dxa"/>
          </w:tcPr>
          <w:p w:rsidR="000E5402" w:rsidRPr="00410061" w:rsidRDefault="00CA76FC" w:rsidP="001D48FF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3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http://nla.gov.au/nla.cat-vn4666838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เมืองไทยรายสัปดาห์สัญจร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</w:t>
            </w:r>
            <w:r w:rsidR="001E5A25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2005-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2006)</w:t>
            </w:r>
          </w:p>
        </w:tc>
        <w:tc>
          <w:tcPr>
            <w:tcW w:w="3716" w:type="dxa"/>
          </w:tcPr>
          <w:p w:rsidR="000E5402" w:rsidRDefault="00CA76FC" w:rsidP="0009285E">
            <w:pPr>
              <w:pStyle w:val="PlainText"/>
              <w:rPr>
                <w:rStyle w:val="Hyperlink"/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4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http://nla.gov.au/nla.cat-vn3788872</w:t>
              </w:r>
            </w:hyperlink>
          </w:p>
          <w:p w:rsidR="000E5402" w:rsidRPr="00410061" w:rsidRDefault="00CA76FC" w:rsidP="0009285E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5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http://nla.gov.au/nla.cat-vn3671026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470DC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มวยไทยตำรับชัยยุทธ์  =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Muay Thai Chaiyuth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(200?)</w:t>
            </w:r>
          </w:p>
        </w:tc>
        <w:tc>
          <w:tcPr>
            <w:tcW w:w="3716" w:type="dxa"/>
          </w:tcPr>
          <w:p w:rsidR="000E5402" w:rsidRPr="00410061" w:rsidRDefault="00CA76FC" w:rsidP="00470DC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6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http://nla.gov.au/nla.cat-vn4703083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835D19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นิติราษฎร์เสวนา </w:t>
            </w:r>
            <w:r w:rsidR="000E540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(2012)</w:t>
            </w:r>
          </w:p>
        </w:tc>
        <w:tc>
          <w:tcPr>
            <w:tcW w:w="3716" w:type="dxa"/>
          </w:tcPr>
          <w:p w:rsidR="000E5402" w:rsidRPr="00410061" w:rsidRDefault="00CA76FC" w:rsidP="004D4DD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7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http://nla.gov.au/nla.cat-vn6217189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เพลงพุทธทาส - เปิดดวงตา : จีวันและศิลปินรับเชิญพิเศษ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(2007)</w:t>
            </w:r>
          </w:p>
        </w:tc>
        <w:tc>
          <w:tcPr>
            <w:tcW w:w="3716" w:type="dxa"/>
          </w:tcPr>
          <w:p w:rsidR="000E5402" w:rsidRPr="00410061" w:rsidRDefault="00CA76FC" w:rsidP="00DC150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8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http://nla.gov.au/nla.cat-vn4609060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835D19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พระพิฆเนศมหาเทพแห่งปัญญา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0E540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(2009)</w:t>
            </w:r>
          </w:p>
        </w:tc>
        <w:tc>
          <w:tcPr>
            <w:tcW w:w="3716" w:type="dxa"/>
          </w:tcPr>
          <w:p w:rsidR="000E5402" w:rsidRPr="00410061" w:rsidRDefault="00CA76FC" w:rsidP="007F517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29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http://nla.gov.au/nla.cat-vn4609043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1B0815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lastRenderedPageBreak/>
              <w:t xml:space="preserve">พระราชพิธีพระราชทานเพลิงพระศพ สมเด็จพระพี่นางเธอ เจ้าฟ้ากัลยาณิวัฒนา กรมหลวงนราธิวาสราชนครินทร์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(2008)</w:t>
            </w:r>
          </w:p>
        </w:tc>
        <w:tc>
          <w:tcPr>
            <w:tcW w:w="3716" w:type="dxa"/>
          </w:tcPr>
          <w:p w:rsidR="000E5402" w:rsidRPr="005C3D24" w:rsidRDefault="00CA76FC" w:rsidP="001B0815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0" w:history="1">
              <w:r w:rsidR="000E5402" w:rsidRPr="005C3D2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http://nla.gov.au/nla.cat-vn4853881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F402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ประพาสต้นบนดอย : จุดกำเนิดโครงการหลวง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เรื่องราวแห่งความภูมิใจ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…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และความเป็นไปบนดอยสูง /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เนื้อเรื่อง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ชนินทร์ ชนะโชติ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;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ถ่ายภาพ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วิลาศ ปัญญาโรจน์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(2008)</w:t>
            </w:r>
          </w:p>
        </w:tc>
        <w:tc>
          <w:tcPr>
            <w:tcW w:w="3716" w:type="dxa"/>
          </w:tcPr>
          <w:p w:rsidR="000E5402" w:rsidRPr="00410061" w:rsidRDefault="00CA76FC" w:rsidP="007F402A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1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http://nla.gov.au/nla.cat-vn4769705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E17FB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Proceedings 7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th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Internati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>onal Conference on Thai studies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4-8 July, 1999, Amsterdam, The Netherlands : Thailand : a civil society?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(1999)</w:t>
            </w:r>
          </w:p>
        </w:tc>
        <w:tc>
          <w:tcPr>
            <w:tcW w:w="3716" w:type="dxa"/>
          </w:tcPr>
          <w:p w:rsidR="000E5402" w:rsidRPr="00410061" w:rsidRDefault="00CA76FC" w:rsidP="00E17FB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2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http://nla.gov.au/nla.cat-vn3293486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A5650B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ระบำ รำ ฟ้อน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(200?)</w:t>
            </w:r>
          </w:p>
        </w:tc>
        <w:tc>
          <w:tcPr>
            <w:tcW w:w="3716" w:type="dxa"/>
          </w:tcPr>
          <w:p w:rsidR="000E5402" w:rsidRPr="00410061" w:rsidRDefault="00CA76FC" w:rsidP="00A5650B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3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http://nla.gov.au/nla.cat-vn4803545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35D1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รายการประทีปปริทัศน์</w:t>
            </w:r>
            <w:r w:rsidR="00835D1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(2000)</w:t>
            </w:r>
          </w:p>
        </w:tc>
        <w:tc>
          <w:tcPr>
            <w:tcW w:w="3716" w:type="dxa"/>
          </w:tcPr>
          <w:p w:rsidR="000E5402" w:rsidRPr="00410061" w:rsidRDefault="00CA76FC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4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http://nla.gov.au/nla.cat-vn3788958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รายงานการสำรวจสื่อมวลชน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หนังสือพิมพ์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),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พ.ศ. 2546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= Report of the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mass media survey (newspaper)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2003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16" w:type="dxa"/>
          </w:tcPr>
          <w:p w:rsidR="000E5402" w:rsidRPr="00410061" w:rsidRDefault="00CA76FC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5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http://nla.gov.au/nla.cat-vn3293232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รายงานผลการสำรวจการย้ายถิ่นของประชากรในวัยทำงาน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พ.ศ. 2545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(2002)</w:t>
            </w:r>
          </w:p>
        </w:tc>
        <w:tc>
          <w:tcPr>
            <w:tcW w:w="3716" w:type="dxa"/>
          </w:tcPr>
          <w:p w:rsidR="000E5402" w:rsidRPr="00410061" w:rsidRDefault="00CA76FC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6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http://nla.gov.au/nla.cat-vn3292674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รายงานผลการสำรวจการย้ายถิ่นของประชากร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พ.ศ. 2545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(2002)</w:t>
            </w:r>
          </w:p>
        </w:tc>
        <w:tc>
          <w:tcPr>
            <w:tcW w:w="3716" w:type="dxa"/>
          </w:tcPr>
          <w:p w:rsidR="000E5402" w:rsidRPr="00410061" w:rsidRDefault="00CA76FC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7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http://nla.gov.au/nla.cat-vn3293120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รายงานเศรษฐกิจและการเงิน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Annual econ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omic report / Bank of Thailand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0E5402" w:rsidRPr="00410061" w:rsidRDefault="00CA76FC" w:rsidP="00745222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8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http://nla.gov.au/nla.cat-vn3292656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สำมะโนประชากรและเคหะ พ.ศ. 2543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ทั่วราชอาณาจักร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The 2000 population and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housing census : whole kingdom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(2001)</w:t>
            </w:r>
          </w:p>
        </w:tc>
        <w:tc>
          <w:tcPr>
            <w:tcW w:w="3716" w:type="dxa"/>
          </w:tcPr>
          <w:p w:rsidR="000E5402" w:rsidRPr="00410061" w:rsidRDefault="00CA76FC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39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http://nla.gov.au/nla.cat-vn3293258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สำมะโนธุรกิจทางการค้าและธุรกิจทางการบริหาร พ.ศ. 2545 ข้อมูลพื้นฐานในเขตเทศบาล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= The 2002 Business trade and services census basic information : </w:t>
            </w:r>
            <w:r w:rsidRPr="00300E72">
              <w:rPr>
                <w:rFonts w:ascii="Arial Unicode MS" w:eastAsia="Arial Unicode MS" w:hAnsi="Arial Unicode MS" w:cs="Arial Unicode MS"/>
                <w:sz w:val="20"/>
                <w:szCs w:val="20"/>
              </w:rPr>
              <w:t>municipal a whole kingdom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(2001)</w:t>
            </w:r>
          </w:p>
        </w:tc>
        <w:tc>
          <w:tcPr>
            <w:tcW w:w="3716" w:type="dxa"/>
          </w:tcPr>
          <w:p w:rsidR="000E5402" w:rsidRPr="00410061" w:rsidRDefault="00CA76FC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0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http://nla.gov.au/nla.cat-vn3293192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สำมะโนธุรกิจทางการค้าและธุรกิจทางการบริหาร พ.ศ. 2545 ข้อมูลพื้นฐาน องค์การบริหารส่วนตำบลทั่วราชอาณาจักร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The 2002 Business trade </w:t>
            </w:r>
            <w:r w:rsidRPr="00300E72">
              <w:rPr>
                <w:rFonts w:ascii="Arial Unicode MS" w:eastAsia="Arial Unicode MS" w:hAnsi="Arial Unicode MS" w:cs="Arial Unicode MS"/>
                <w:sz w:val="20"/>
                <w:szCs w:val="20"/>
              </w:rPr>
              <w:t>and services census basic information : Sub District Administration Organization, whole kingdom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(2001)</w:t>
            </w:r>
          </w:p>
        </w:tc>
        <w:tc>
          <w:tcPr>
            <w:tcW w:w="3716" w:type="dxa"/>
          </w:tcPr>
          <w:p w:rsidR="000E5402" w:rsidRPr="00410061" w:rsidRDefault="00CA76FC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1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http://nla.gov.au/nla.cat-vn3293171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D33F1A" w:rsidRDefault="000E5402" w:rsidP="008A30A7">
            <w:pPr>
              <w:pStyle w:val="PlainText"/>
              <w:rPr>
                <w:rFonts w:ascii="Arial Unicode MS" w:eastAsia="Arial Unicode MS" w:hAnsi="Arial Unicode MS" w:cs="Arial Unicode MS"/>
                <w:color w:val="95B3D7" w:themeColor="accent1" w:themeTint="99"/>
                <w:sz w:val="20"/>
                <w:szCs w:val="20"/>
                <w:cs/>
                <w:lang w:eastAsia="zh-TW"/>
              </w:rPr>
            </w:pP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สมุดภาพงานพระศพ จอมพล สมเด็จพระเจ้าบรมวงศ์เธอ เจ้าฟ้าจักรพงศ์ภูวนาถ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กรมหลวงพิษณุโลกประชานาถ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(2010)</w:t>
            </w:r>
          </w:p>
        </w:tc>
        <w:tc>
          <w:tcPr>
            <w:tcW w:w="3716" w:type="dxa"/>
          </w:tcPr>
          <w:p w:rsidR="000E5402" w:rsidRPr="00410061" w:rsidRDefault="00CA76FC" w:rsidP="008A30A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2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http://nla.gov.au/nla.cat-vn5916013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ศัพท์บัญญัติ อังกฤษ-ไทย ไทย-อังกฤษ ฉบับราชบัณฑิตยสถาน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(2003)</w:t>
            </w:r>
          </w:p>
        </w:tc>
        <w:tc>
          <w:tcPr>
            <w:tcW w:w="3716" w:type="dxa"/>
          </w:tcPr>
          <w:p w:rsidR="000E5402" w:rsidRPr="00410061" w:rsidRDefault="00CA76FC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3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http://nla.gov.au/nla.cat-vn3082577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F754B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ศัพท์ สอ เสถบุตร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พจนานุกรมฉบับมาตรฐาน</w:t>
            </w:r>
            <w:r w:rsidR="00F754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(2000)</w:t>
            </w:r>
          </w:p>
        </w:tc>
        <w:tc>
          <w:tcPr>
            <w:tcW w:w="3716" w:type="dxa"/>
          </w:tcPr>
          <w:p w:rsidR="000E5402" w:rsidRPr="00410061" w:rsidRDefault="00CA76FC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4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http://nla.gov.au/nla.cat-vn755723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สารคดีเพลงพระราชนิพนธ์ชุด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H.M. Blues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0E5402" w:rsidRPr="00410061" w:rsidRDefault="00CA76FC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5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http://nla.gov.au/nla.cat-vn3993538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สารคดีสิ่งแวดล้อม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(2011)</w:t>
            </w:r>
          </w:p>
        </w:tc>
        <w:tc>
          <w:tcPr>
            <w:tcW w:w="3716" w:type="dxa"/>
          </w:tcPr>
          <w:p w:rsidR="000E5402" w:rsidRPr="00410061" w:rsidRDefault="00CA76FC" w:rsidP="0023664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6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http://nla.gov.au/nla.cat-vn5742139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8638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สวัสดีประเทศไทย ๒๕๔๙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0E5402" w:rsidRPr="00410061" w:rsidRDefault="00CA76FC" w:rsidP="0078638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7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http://nla.gov.au/nla.cat-vn4457953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CE5B7E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สยามจดหมายเหตุ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: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บันทึกข่าวสารและเหตุการณ์</w:t>
            </w:r>
            <w:r w:rsidR="00F754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CE5B7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(1979-1999) </w:t>
            </w:r>
          </w:p>
        </w:tc>
        <w:tc>
          <w:tcPr>
            <w:tcW w:w="3716" w:type="dxa"/>
          </w:tcPr>
          <w:p w:rsidR="000E5402" w:rsidRPr="00410061" w:rsidRDefault="00CA76FC" w:rsidP="0078638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8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http://nla.gov.au/nla.cat-vn2999511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CE5B7E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Siam Almanac </w:t>
            </w:r>
            <w:r w:rsidR="00CE5B7E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="00CE5B7E" w:rsidRPr="00CE5B7E">
              <w:rPr>
                <w:rFonts w:ascii="Arial Unicode MS" w:eastAsia="Arial Unicode MS" w:hAnsi="Arial Unicode MS" w:cs="Arial Unicode MS"/>
                <w:sz w:val="20"/>
                <w:szCs w:val="20"/>
              </w:rPr>
              <w:t>1995-2003</w:t>
            </w:r>
            <w:r w:rsidR="00CE5B7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3716" w:type="dxa"/>
          </w:tcPr>
          <w:p w:rsidR="000E5402" w:rsidRPr="00410061" w:rsidRDefault="00CA76FC" w:rsidP="00786387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49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http://nla.gov.au/nla.cat-vn3110205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AB022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ไทยค้า  / แผนกส่งเสริมการค้าและการท่องเที่ยว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กองเศรษฐกรรม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0E5402" w:rsidRPr="00410061" w:rsidRDefault="00CA76FC" w:rsidP="00AB022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0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http://nla.gov.au/nla.cat-vn4385058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F754B6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Thailand exp</w:t>
            </w:r>
            <w:r w:rsidR="00F754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ort - import Yellow pages 2006 </w:t>
            </w:r>
          </w:p>
        </w:tc>
        <w:tc>
          <w:tcPr>
            <w:tcW w:w="3716" w:type="dxa"/>
          </w:tcPr>
          <w:p w:rsidR="000E5402" w:rsidRPr="005C3D24" w:rsidRDefault="00CA76FC" w:rsidP="00140495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1" w:history="1">
              <w:r w:rsidR="000E5402" w:rsidRPr="005C3D2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http://nla.gov.au/nla.cat-vn3775686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D33F1A" w:rsidRDefault="000E5402" w:rsidP="00ED22E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ที่ระลึกงานพระราชทานเพลิงศพ พลเอก เกรียงศักดิ์ ชมะนันทน์ : อดีตนายกรัฐมนตรี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12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พ.ย. </w:t>
            </w:r>
            <w:r w:rsidRPr="00D33F1A">
              <w:rPr>
                <w:rFonts w:ascii="Arial Unicode MS" w:eastAsia="Arial Unicode MS" w:hAnsi="Arial Unicode MS" w:cs="Arial Unicode MS"/>
                <w:sz w:val="20"/>
                <w:szCs w:val="20"/>
              </w:rPr>
              <w:t>2549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(2006)</w:t>
            </w:r>
          </w:p>
        </w:tc>
        <w:tc>
          <w:tcPr>
            <w:tcW w:w="3716" w:type="dxa"/>
          </w:tcPr>
          <w:p w:rsidR="000E5402" w:rsidRPr="00410061" w:rsidRDefault="00CA76FC" w:rsidP="00ED22E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2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http://nla.gov.au/nla.cat-vn4081927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3E475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เทิดพระเกียรติ 150 ปี สมเด็จพระปิยมหาราช บุคคลดีเด่นของโลก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(2004)</w:t>
            </w:r>
          </w:p>
        </w:tc>
        <w:tc>
          <w:tcPr>
            <w:tcW w:w="3716" w:type="dxa"/>
          </w:tcPr>
          <w:p w:rsidR="000E5402" w:rsidRPr="00410061" w:rsidRDefault="00CA76FC" w:rsidP="003E4750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3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http://nla.gov.au/nla.cat-vn3640252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3B214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Winning Heaven : a </w:t>
            </w:r>
            <w:r w:rsidR="00F754B6"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glimpse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into life of a young muay Thai boxer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>(200?)</w:t>
            </w:r>
          </w:p>
        </w:tc>
        <w:tc>
          <w:tcPr>
            <w:tcW w:w="3716" w:type="dxa"/>
          </w:tcPr>
          <w:p w:rsidR="000E5402" w:rsidRPr="005C3D24" w:rsidRDefault="00CA76FC" w:rsidP="003B2141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4" w:history="1">
              <w:r w:rsidR="000E5402" w:rsidRPr="005C3D24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http://nla.gov.au/nla.cat-vn3993562</w:t>
              </w:r>
            </w:hyperlink>
          </w:p>
        </w:tc>
      </w:tr>
      <w:tr w:rsidR="000E5402" w:rsidRPr="00410061" w:rsidTr="0011379F">
        <w:tc>
          <w:tcPr>
            <w:tcW w:w="6966" w:type="dxa"/>
          </w:tcPr>
          <w:p w:rsidR="000E5402" w:rsidRPr="00410061" w:rsidRDefault="000E5402" w:rsidP="007C199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ท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ั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กษิณ : ตาดูดาวเท้าติดดิน แทบสิ้นชาติ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0E5402" w:rsidRPr="00410061" w:rsidRDefault="00CA76FC" w:rsidP="007C199D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5" w:history="1">
              <w:r w:rsidR="000E5402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http://nla.gov.au/nla.cat-vn4083930</w:t>
              </w:r>
            </w:hyperlink>
          </w:p>
        </w:tc>
      </w:tr>
      <w:tr w:rsidR="000766D4" w:rsidRPr="00410061" w:rsidTr="0011379F">
        <w:tc>
          <w:tcPr>
            <w:tcW w:w="6966" w:type="dxa"/>
          </w:tcPr>
          <w:p w:rsidR="000766D4" w:rsidRPr="00410061" w:rsidRDefault="000766D4" w:rsidP="00B110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Ma</w:t>
            </w:r>
            <w:r w:rsidR="00F754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tichon news clipping on CD-ROM 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การเมือง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ปี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2545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(2002)</w:t>
            </w:r>
          </w:p>
        </w:tc>
        <w:tc>
          <w:tcPr>
            <w:tcW w:w="3716" w:type="dxa"/>
          </w:tcPr>
          <w:p w:rsidR="000766D4" w:rsidRPr="00410061" w:rsidRDefault="00CA76FC" w:rsidP="00B110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6" w:history="1">
              <w:r w:rsidR="000766D4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http://nla.gov.au/nla.cat-vn3294317</w:t>
              </w:r>
            </w:hyperlink>
          </w:p>
        </w:tc>
      </w:tr>
      <w:tr w:rsidR="00F754B6" w:rsidRPr="00410061" w:rsidTr="0011379F">
        <w:tc>
          <w:tcPr>
            <w:tcW w:w="6966" w:type="dxa"/>
          </w:tcPr>
          <w:p w:rsidR="00F754B6" w:rsidRPr="00410061" w:rsidRDefault="00F754B6" w:rsidP="00B110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สุภาพบุรุษ-มนุษยภาพ</w:t>
            </w:r>
            <w:r w:rsidR="001E5A25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กุหลาบ สายประดิษฐ์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F754B6" w:rsidRPr="00410061" w:rsidRDefault="00CA76FC" w:rsidP="00E67B39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57" w:history="1">
              <w:r w:rsidR="00F754B6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http://nla.gov.au/nla.cat-vn4466259</w:t>
              </w:r>
            </w:hyperlink>
          </w:p>
        </w:tc>
      </w:tr>
      <w:tr w:rsidR="00F754B6" w:rsidRPr="00410061" w:rsidTr="0011379F">
        <w:tc>
          <w:tcPr>
            <w:tcW w:w="6966" w:type="dxa"/>
          </w:tcPr>
          <w:p w:rsidR="00F754B6" w:rsidRDefault="00F754B6" w:rsidP="00B110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lastRenderedPageBreak/>
              <w:t>ศิลปะการแสดงพื้นบ้านของไทย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Folk performances of Thailand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(2000)</w:t>
            </w:r>
          </w:p>
        </w:tc>
        <w:tc>
          <w:tcPr>
            <w:tcW w:w="3716" w:type="dxa"/>
          </w:tcPr>
          <w:p w:rsidR="00F754B6" w:rsidRDefault="00CA76FC" w:rsidP="00F754B6">
            <w:pPr>
              <w:pStyle w:val="PlainText"/>
            </w:pPr>
            <w:hyperlink r:id="rId58" w:history="1">
              <w:r w:rsidR="00F754B6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http://nla.gov.au/nla.cat-vn3293341</w:t>
              </w:r>
            </w:hyperlink>
          </w:p>
        </w:tc>
      </w:tr>
      <w:tr w:rsidR="00CE5B7E" w:rsidRPr="00410061" w:rsidTr="0011379F">
        <w:tc>
          <w:tcPr>
            <w:tcW w:w="6966" w:type="dxa"/>
          </w:tcPr>
          <w:p w:rsidR="00CE5B7E" w:rsidRDefault="00CE5B7E" w:rsidP="00B110A4">
            <w:pPr>
              <w:pStyle w:val="PlainText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ตามรอยพระพุทธเจ้า : สารคดีแห่งศตวรรษ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(2005)</w:t>
            </w:r>
          </w:p>
        </w:tc>
        <w:tc>
          <w:tcPr>
            <w:tcW w:w="3716" w:type="dxa"/>
          </w:tcPr>
          <w:p w:rsidR="00CE5B7E" w:rsidRDefault="00CA76FC" w:rsidP="00F754B6">
            <w:pPr>
              <w:pStyle w:val="PlainText"/>
            </w:pPr>
            <w:hyperlink r:id="rId59" w:history="1">
              <w:r w:rsidR="00CE5B7E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http://nla.gov.au/nla.cat-vn3913200</w:t>
              </w:r>
            </w:hyperlink>
          </w:p>
        </w:tc>
      </w:tr>
      <w:tr w:rsidR="00CE5B7E" w:rsidRPr="00410061" w:rsidTr="0011379F">
        <w:tc>
          <w:tcPr>
            <w:tcW w:w="6966" w:type="dxa"/>
          </w:tcPr>
          <w:p w:rsidR="00CE5B7E" w:rsidRPr="00410061" w:rsidRDefault="00CE5B7E" w:rsidP="00CE5B7E">
            <w:pPr>
              <w:pStyle w:val="PlainText"/>
              <w:tabs>
                <w:tab w:val="left" w:pos="2535"/>
              </w:tabs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ตำนานสมเด็จพระนเรศวรมหาราช [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410061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ภาค]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TW"/>
              </w:rPr>
              <w:t xml:space="preserve"> (2007)</w:t>
            </w:r>
          </w:p>
        </w:tc>
        <w:tc>
          <w:tcPr>
            <w:tcW w:w="3716" w:type="dxa"/>
          </w:tcPr>
          <w:p w:rsidR="00CE5B7E" w:rsidRDefault="00CA76FC" w:rsidP="00F754B6">
            <w:pPr>
              <w:pStyle w:val="PlainText"/>
            </w:pPr>
            <w:hyperlink r:id="rId60" w:history="1">
              <w:r w:rsidR="00CE5B7E" w:rsidRPr="00721C6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http://nla.gov.au/nla.cat-vn4082583</w:t>
              </w:r>
            </w:hyperlink>
          </w:p>
        </w:tc>
      </w:tr>
    </w:tbl>
    <w:p w:rsidR="0011379F" w:rsidRDefault="0011379F">
      <w:pPr>
        <w:rPr>
          <w:rFonts w:eastAsia="PMingLiU"/>
          <w:lang w:eastAsia="zh-TW"/>
        </w:rPr>
      </w:pPr>
    </w:p>
    <w:p w:rsidR="00C91FFA" w:rsidRPr="0011379F" w:rsidRDefault="00C91FFA">
      <w:pPr>
        <w:rPr>
          <w:rFonts w:eastAsia="PMingLiU"/>
          <w:lang w:eastAsia="zh-TW"/>
        </w:rPr>
      </w:pPr>
    </w:p>
    <w:sectPr w:rsidR="00C91FFA" w:rsidRPr="0011379F" w:rsidSect="0011379F">
      <w:footerReference w:type="default" r:id="rId61"/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33" w:rsidRDefault="00AF2E33" w:rsidP="00AF2E33">
      <w:pPr>
        <w:spacing w:after="0" w:line="240" w:lineRule="auto"/>
      </w:pPr>
      <w:r>
        <w:separator/>
      </w:r>
    </w:p>
  </w:endnote>
  <w:endnote w:type="continuationSeparator" w:id="0">
    <w:p w:rsidR="00AF2E33" w:rsidRDefault="00AF2E33" w:rsidP="00AF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33" w:rsidRPr="00AF2E33" w:rsidRDefault="00AF2E33">
    <w:pPr>
      <w:pStyle w:val="Footer"/>
      <w:pBdr>
        <w:top w:val="thinThickSmallGap" w:sz="24" w:space="1" w:color="622423" w:themeColor="accent2" w:themeShade="7F"/>
      </w:pBdr>
      <w:rPr>
        <w:rFonts w:ascii="Arial Unicode MS" w:eastAsia="Arial Unicode MS" w:hAnsi="Arial Unicode MS" w:cs="Arial Unicode MS"/>
        <w:sz w:val="20"/>
        <w:szCs w:val="20"/>
      </w:rPr>
    </w:pPr>
    <w:r w:rsidRPr="00AF2E33">
      <w:rPr>
        <w:rFonts w:ascii="Arial Unicode MS" w:eastAsia="Arial Unicode MS" w:hAnsi="Arial Unicode MS" w:cs="Arial Unicode MS"/>
        <w:sz w:val="20"/>
        <w:szCs w:val="20"/>
      </w:rPr>
      <w:t>Thai Collection: Music &amp; Documentary Films</w:t>
    </w:r>
    <w:r w:rsidRPr="00AF2E33">
      <w:rPr>
        <w:rFonts w:ascii="Arial Unicode MS" w:eastAsia="Arial Unicode MS" w:hAnsi="Arial Unicode MS" w:cs="Arial Unicode MS"/>
        <w:sz w:val="20"/>
        <w:szCs w:val="20"/>
      </w:rPr>
      <w:ptab w:relativeTo="margin" w:alignment="right" w:leader="none"/>
    </w:r>
    <w:r w:rsidRPr="00AF2E33">
      <w:rPr>
        <w:rFonts w:ascii="Arial Unicode MS" w:eastAsia="Arial Unicode MS" w:hAnsi="Arial Unicode MS" w:cs="Arial Unicode MS"/>
        <w:sz w:val="20"/>
        <w:szCs w:val="20"/>
      </w:rPr>
      <w:t xml:space="preserve">Page </w:t>
    </w:r>
    <w:r w:rsidR="00CA76FC" w:rsidRPr="00AF2E33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AF2E33">
      <w:rPr>
        <w:rFonts w:ascii="Arial Unicode MS" w:eastAsia="Arial Unicode MS" w:hAnsi="Arial Unicode MS" w:cs="Arial Unicode MS"/>
        <w:sz w:val="20"/>
        <w:szCs w:val="20"/>
      </w:rPr>
      <w:instrText xml:space="preserve"> PAGE   \* MERGEFORMAT </w:instrText>
    </w:r>
    <w:r w:rsidR="00CA76FC" w:rsidRPr="00AF2E33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826012">
      <w:rPr>
        <w:rFonts w:ascii="Arial Unicode MS" w:eastAsia="Arial Unicode MS" w:hAnsi="Arial Unicode MS" w:cs="Arial Unicode MS"/>
        <w:noProof/>
        <w:sz w:val="20"/>
        <w:szCs w:val="20"/>
      </w:rPr>
      <w:t>1</w:t>
    </w:r>
    <w:r w:rsidR="00CA76FC" w:rsidRPr="00AF2E33">
      <w:rPr>
        <w:rFonts w:ascii="Arial Unicode MS" w:eastAsia="Arial Unicode MS" w:hAnsi="Arial Unicode MS" w:cs="Arial Unicode MS"/>
        <w:noProof/>
        <w:sz w:val="20"/>
        <w:szCs w:val="20"/>
      </w:rPr>
      <w:fldChar w:fldCharType="end"/>
    </w:r>
  </w:p>
  <w:p w:rsidR="00AF2E33" w:rsidRDefault="00AF2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33" w:rsidRDefault="00AF2E33" w:rsidP="00AF2E33">
      <w:pPr>
        <w:spacing w:after="0" w:line="240" w:lineRule="auto"/>
      </w:pPr>
      <w:r>
        <w:separator/>
      </w:r>
    </w:p>
  </w:footnote>
  <w:footnote w:type="continuationSeparator" w:id="0">
    <w:p w:rsidR="00AF2E33" w:rsidRDefault="00AF2E33" w:rsidP="00AF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1379F"/>
    <w:rsid w:val="000766D4"/>
    <w:rsid w:val="000E5402"/>
    <w:rsid w:val="0011379F"/>
    <w:rsid w:val="00154D40"/>
    <w:rsid w:val="001E5A25"/>
    <w:rsid w:val="00233015"/>
    <w:rsid w:val="002B6450"/>
    <w:rsid w:val="00471B9E"/>
    <w:rsid w:val="00635A09"/>
    <w:rsid w:val="00767D53"/>
    <w:rsid w:val="00826012"/>
    <w:rsid w:val="00835D19"/>
    <w:rsid w:val="00985AAE"/>
    <w:rsid w:val="00AF2E33"/>
    <w:rsid w:val="00C91FFA"/>
    <w:rsid w:val="00CA76FC"/>
    <w:rsid w:val="00CD7300"/>
    <w:rsid w:val="00CE5B7E"/>
    <w:rsid w:val="00D66413"/>
    <w:rsid w:val="00F7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15"/>
  </w:style>
  <w:style w:type="paragraph" w:styleId="Heading1">
    <w:name w:val="heading 1"/>
    <w:basedOn w:val="Normal"/>
    <w:next w:val="Normal"/>
    <w:link w:val="Heading1Char"/>
    <w:uiPriority w:val="9"/>
    <w:qFormat/>
    <w:rsid w:val="0015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379F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11379F"/>
    <w:rPr>
      <w:rFonts w:ascii="Consolas" w:hAnsi="Consolas" w:cs="Angsana New"/>
      <w:sz w:val="21"/>
      <w:szCs w:val="26"/>
    </w:rPr>
  </w:style>
  <w:style w:type="table" w:styleId="TableGrid">
    <w:name w:val="Table Grid"/>
    <w:basedOn w:val="TableNormal"/>
    <w:uiPriority w:val="59"/>
    <w:rsid w:val="001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79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F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33"/>
  </w:style>
  <w:style w:type="paragraph" w:styleId="Footer">
    <w:name w:val="footer"/>
    <w:basedOn w:val="Normal"/>
    <w:link w:val="FooterChar"/>
    <w:uiPriority w:val="99"/>
    <w:unhideWhenUsed/>
    <w:rsid w:val="00AF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33"/>
  </w:style>
  <w:style w:type="paragraph" w:styleId="BalloonText">
    <w:name w:val="Balloon Text"/>
    <w:basedOn w:val="Normal"/>
    <w:link w:val="BalloonTextChar"/>
    <w:uiPriority w:val="99"/>
    <w:semiHidden/>
    <w:unhideWhenUsed/>
    <w:rsid w:val="00AF2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379F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11379F"/>
    <w:rPr>
      <w:rFonts w:ascii="Consolas" w:hAnsi="Consolas" w:cs="Angsana New"/>
      <w:sz w:val="21"/>
      <w:szCs w:val="26"/>
    </w:rPr>
  </w:style>
  <w:style w:type="table" w:styleId="TableGrid">
    <w:name w:val="Table Grid"/>
    <w:basedOn w:val="TableNormal"/>
    <w:uiPriority w:val="59"/>
    <w:rsid w:val="001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79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F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33"/>
  </w:style>
  <w:style w:type="paragraph" w:styleId="Footer">
    <w:name w:val="footer"/>
    <w:basedOn w:val="Normal"/>
    <w:link w:val="FooterChar"/>
    <w:uiPriority w:val="99"/>
    <w:unhideWhenUsed/>
    <w:rsid w:val="00AF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33"/>
  </w:style>
  <w:style w:type="paragraph" w:styleId="BalloonText">
    <w:name w:val="Balloon Text"/>
    <w:basedOn w:val="Normal"/>
    <w:link w:val="BalloonTextChar"/>
    <w:uiPriority w:val="99"/>
    <w:semiHidden/>
    <w:unhideWhenUsed/>
    <w:rsid w:val="00AF2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5742145" TargetMode="External"/><Relationship Id="rId18" Type="http://schemas.openxmlformats.org/officeDocument/2006/relationships/hyperlink" Target="http://nla.gov.au/nla.cat-vn4385081" TargetMode="External"/><Relationship Id="rId26" Type="http://schemas.openxmlformats.org/officeDocument/2006/relationships/hyperlink" Target="http://nla.gov.au/nla.cat-vn4703083" TargetMode="External"/><Relationship Id="rId39" Type="http://schemas.openxmlformats.org/officeDocument/2006/relationships/hyperlink" Target="http://nla.gov.au/nla.cat-vn3293258" TargetMode="External"/><Relationship Id="rId21" Type="http://schemas.openxmlformats.org/officeDocument/2006/relationships/hyperlink" Target="http://nla.gov.au/nla.cat-vn5057167" TargetMode="External"/><Relationship Id="rId34" Type="http://schemas.openxmlformats.org/officeDocument/2006/relationships/hyperlink" Target="http://nla.gov.au/nla.cat-vn3788958" TargetMode="External"/><Relationship Id="rId42" Type="http://schemas.openxmlformats.org/officeDocument/2006/relationships/hyperlink" Target="http://nla.gov.au/nla.cat-vn5916013" TargetMode="External"/><Relationship Id="rId47" Type="http://schemas.openxmlformats.org/officeDocument/2006/relationships/hyperlink" Target="http://nla.gov.au/nla.cat-vn4457953" TargetMode="External"/><Relationship Id="rId50" Type="http://schemas.openxmlformats.org/officeDocument/2006/relationships/hyperlink" Target="http://nla.gov.au/nla.cat-vn4385058" TargetMode="External"/><Relationship Id="rId55" Type="http://schemas.openxmlformats.org/officeDocument/2006/relationships/hyperlink" Target="http://nla.gov.au/nla.cat-vn408393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nla.gov.au/nla.cat-vn57430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la.gov.au/nla.cat-vn1117499" TargetMode="External"/><Relationship Id="rId20" Type="http://schemas.openxmlformats.org/officeDocument/2006/relationships/hyperlink" Target="http://nla.gov.au/nla.cat-vn5057169" TargetMode="External"/><Relationship Id="rId29" Type="http://schemas.openxmlformats.org/officeDocument/2006/relationships/hyperlink" Target="http://nla.gov.au/nla.cat-vn4609043" TargetMode="External"/><Relationship Id="rId41" Type="http://schemas.openxmlformats.org/officeDocument/2006/relationships/hyperlink" Target="http://nla.gov.au/nla.cat-vn3293171" TargetMode="External"/><Relationship Id="rId54" Type="http://schemas.openxmlformats.org/officeDocument/2006/relationships/hyperlink" Target="http://nla.gov.au/nla.cat-vn399356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la.gov.au/nla.cat-vn3294171" TargetMode="External"/><Relationship Id="rId24" Type="http://schemas.openxmlformats.org/officeDocument/2006/relationships/hyperlink" Target="http://nla.gov.au/nla.cat-vn3788872" TargetMode="External"/><Relationship Id="rId32" Type="http://schemas.openxmlformats.org/officeDocument/2006/relationships/hyperlink" Target="http://nla.gov.au/nla.cat-vn3293486" TargetMode="External"/><Relationship Id="rId37" Type="http://schemas.openxmlformats.org/officeDocument/2006/relationships/hyperlink" Target="http://nla.gov.au/nla.cat-vn3293120" TargetMode="External"/><Relationship Id="rId40" Type="http://schemas.openxmlformats.org/officeDocument/2006/relationships/hyperlink" Target="http://nla.gov.au/nla.cat-vn3293192" TargetMode="External"/><Relationship Id="rId45" Type="http://schemas.openxmlformats.org/officeDocument/2006/relationships/hyperlink" Target="http://nla.gov.au/nla.cat-vn3993538" TargetMode="External"/><Relationship Id="rId53" Type="http://schemas.openxmlformats.org/officeDocument/2006/relationships/hyperlink" Target="http://nla.gov.au/nla.cat-vn3640252" TargetMode="External"/><Relationship Id="rId58" Type="http://schemas.openxmlformats.org/officeDocument/2006/relationships/hyperlink" Target="http://nla.gov.au/nla.cat-vn329334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la.gov.au/nla.cat-vn5515343" TargetMode="External"/><Relationship Id="rId23" Type="http://schemas.openxmlformats.org/officeDocument/2006/relationships/hyperlink" Target="http://nla.gov.au/nla.cat-vn4666838" TargetMode="External"/><Relationship Id="rId28" Type="http://schemas.openxmlformats.org/officeDocument/2006/relationships/hyperlink" Target="http://nla.gov.au/nla.cat-vn4609060" TargetMode="External"/><Relationship Id="rId36" Type="http://schemas.openxmlformats.org/officeDocument/2006/relationships/hyperlink" Target="http://nla.gov.au/nla.cat-vn3292674" TargetMode="External"/><Relationship Id="rId49" Type="http://schemas.openxmlformats.org/officeDocument/2006/relationships/hyperlink" Target="http://nla.gov.au/nla.cat-vn3110205" TargetMode="External"/><Relationship Id="rId57" Type="http://schemas.openxmlformats.org/officeDocument/2006/relationships/hyperlink" Target="http://nla.gov.au/nla.cat-vn4466259" TargetMode="External"/><Relationship Id="rId61" Type="http://schemas.openxmlformats.org/officeDocument/2006/relationships/footer" Target="footer1.xml"/><Relationship Id="rId10" Type="http://schemas.openxmlformats.org/officeDocument/2006/relationships/hyperlink" Target="http://nla.gov.au/nla.cat-vn3024856" TargetMode="External"/><Relationship Id="rId19" Type="http://schemas.openxmlformats.org/officeDocument/2006/relationships/hyperlink" Target="http://nla.gov.au/nla.cat-vn3721808" TargetMode="External"/><Relationship Id="rId31" Type="http://schemas.openxmlformats.org/officeDocument/2006/relationships/hyperlink" Target="http://nla.gov.au/nla.cat-vn4769705" TargetMode="External"/><Relationship Id="rId44" Type="http://schemas.openxmlformats.org/officeDocument/2006/relationships/hyperlink" Target="http://nla.gov.au/nla.cat-vn755723" TargetMode="External"/><Relationship Id="rId52" Type="http://schemas.openxmlformats.org/officeDocument/2006/relationships/hyperlink" Target="http://nla.gov.au/nla.cat-vn4081927" TargetMode="External"/><Relationship Id="rId60" Type="http://schemas.openxmlformats.org/officeDocument/2006/relationships/hyperlink" Target="http://nla.gov.au/nla.cat-vn40825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.gov.au/nla.cat-vn1502213" TargetMode="External"/><Relationship Id="rId14" Type="http://schemas.openxmlformats.org/officeDocument/2006/relationships/hyperlink" Target="http://nla.gov.au/nla.cat-vn3772131" TargetMode="External"/><Relationship Id="rId22" Type="http://schemas.openxmlformats.org/officeDocument/2006/relationships/hyperlink" Target="http://nla.gov.au/nla.cat-vn2344079" TargetMode="External"/><Relationship Id="rId27" Type="http://schemas.openxmlformats.org/officeDocument/2006/relationships/hyperlink" Target="http://nla.gov.au/nla.cat-vn6217189" TargetMode="External"/><Relationship Id="rId30" Type="http://schemas.openxmlformats.org/officeDocument/2006/relationships/hyperlink" Target="http://nla.gov.au/nla.cat-vn4853881" TargetMode="External"/><Relationship Id="rId35" Type="http://schemas.openxmlformats.org/officeDocument/2006/relationships/hyperlink" Target="http://nla.gov.au/nla.cat-vn3293232" TargetMode="External"/><Relationship Id="rId43" Type="http://schemas.openxmlformats.org/officeDocument/2006/relationships/hyperlink" Target="http://nla.gov.au/nla.cat-vn3082577" TargetMode="External"/><Relationship Id="rId48" Type="http://schemas.openxmlformats.org/officeDocument/2006/relationships/hyperlink" Target="http://nla.gov.au/nla.cat-vn2999511" TargetMode="External"/><Relationship Id="rId56" Type="http://schemas.openxmlformats.org/officeDocument/2006/relationships/hyperlink" Target="http://nla.gov.au/nla.cat-vn3294317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nla.gov.au/nla.cat-vn3293315" TargetMode="External"/><Relationship Id="rId51" Type="http://schemas.openxmlformats.org/officeDocument/2006/relationships/hyperlink" Target="http://nla.gov.au/nla.cat-vn37756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la.gov.au/nla.cat-vn3293453" TargetMode="External"/><Relationship Id="rId17" Type="http://schemas.openxmlformats.org/officeDocument/2006/relationships/hyperlink" Target="http://nla.gov.au/nla.cat-vn3293790" TargetMode="External"/><Relationship Id="rId25" Type="http://schemas.openxmlformats.org/officeDocument/2006/relationships/hyperlink" Target="http://nla.gov.au/nla.cat-vn3671026" TargetMode="External"/><Relationship Id="rId33" Type="http://schemas.openxmlformats.org/officeDocument/2006/relationships/hyperlink" Target="http://nla.gov.au/nla.cat-vn4803545" TargetMode="External"/><Relationship Id="rId38" Type="http://schemas.openxmlformats.org/officeDocument/2006/relationships/hyperlink" Target="http://nla.gov.au/nla.cat-vn3292656" TargetMode="External"/><Relationship Id="rId46" Type="http://schemas.openxmlformats.org/officeDocument/2006/relationships/hyperlink" Target="http://nla.gov.au/nla.cat-vn5742139" TargetMode="External"/><Relationship Id="rId59" Type="http://schemas.openxmlformats.org/officeDocument/2006/relationships/hyperlink" Target="http://nla.gov.au/nla.cat-vn3913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chodgins</dc:creator>
  <cp:lastModifiedBy>Home</cp:lastModifiedBy>
  <cp:revision>4</cp:revision>
  <dcterms:created xsi:type="dcterms:W3CDTF">2014-04-09T04:36:00Z</dcterms:created>
  <dcterms:modified xsi:type="dcterms:W3CDTF">2014-04-09T11:12:00Z</dcterms:modified>
</cp:coreProperties>
</file>